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Exhibit H - NOFA #005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Checklist</w:t>
      </w:r>
    </w:p>
    <w:p w:rsidR="00000000" w:rsidDel="00000000" w:rsidP="00000000" w:rsidRDefault="00000000" w:rsidRPr="00000000" w14:paraId="00000003">
      <w:pPr>
        <w:ind w:right="-270"/>
        <w:jc w:val="center"/>
        <w:rPr>
          <w:rFonts w:ascii="Times New Roman" w:cs="Times New Roman" w:eastAsia="Times New Roman" w:hAnsi="Times New Roman"/>
          <w:b w:val="1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Alterations to this document are prohibited</w:t>
      </w:r>
    </w:p>
    <w:p w:rsidR="00000000" w:rsidDel="00000000" w:rsidP="00000000" w:rsidRDefault="00000000" w:rsidRPr="00000000" w14:paraId="00000004">
      <w:pPr>
        <w:ind w:right="-270"/>
        <w:jc w:val="center"/>
        <w:rPr>
          <w:rFonts w:ascii="Times New Roman" w:cs="Times New Roman" w:eastAsia="Times New Roman" w:hAnsi="Times New Roman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"/>
        <w:gridCol w:w="255"/>
        <w:gridCol w:w="255"/>
        <w:gridCol w:w="4755"/>
        <w:gridCol w:w="2850"/>
        <w:gridCol w:w="825"/>
        <w:gridCol w:w="1095"/>
        <w:tblGridChange w:id="0">
          <w:tblGrid>
            <w:gridCol w:w="255"/>
            <w:gridCol w:w="255"/>
            <w:gridCol w:w="255"/>
            <w:gridCol w:w="4755"/>
            <w:gridCol w:w="2850"/>
            <w:gridCol w:w="825"/>
            <w:gridCol w:w="1095"/>
          </w:tblGrid>
        </w:tblGridChange>
      </w:tblGrid>
      <w:tr>
        <w:trPr>
          <w:trHeight w:val="4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NOFA SECTION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ind w:left="90" w:right="225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LOCATION WITHIN APPLICATION</w:t>
            </w:r>
          </w:p>
        </w:tc>
        <w:tc>
          <w:tcPr>
            <w:gridSpan w:val="2"/>
            <w:tcBorders>
              <w:top w:color="000000" w:space="0" w:sz="8" w:val="single"/>
              <w:left w:color="ffffff" w:space="0" w:sz="8" w:val="single"/>
              <w:bottom w:color="ffffff" w:space="0" w:sz="8" w:val="single"/>
              <w:right w:color="000000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ind w:left="90" w:right="15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RESPONSE COMPLETE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2.2.1, General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2.2.2, Business Organization</w:t>
            </w:r>
          </w:p>
          <w:p w:rsidR="00000000" w:rsidDel="00000000" w:rsidP="00000000" w:rsidRDefault="00000000" w:rsidRPr="00000000" w14:paraId="00000014">
            <w:pPr>
              <w:ind w:firstLine="4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“Grant Number - Organization Name - Business Organization”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 and Applicant Created Upload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2.2.3, Executive Project Summary</w:t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“Grant Number - Organization Name - Executive Summary”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 and Applicant Created Upload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2.2.4, Demonstrated Experience</w:t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“Grant Number - Organization Name - Demonstrated Experience”.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 and Applicant Created Upload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**NO BANKING INFORMATION REQUESTED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2.2.5, Minority Impact 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Web Form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2.2.6, Central Forms</w:t>
            </w:r>
          </w:p>
          <w:p w:rsidR="00000000" w:rsidDel="00000000" w:rsidP="00000000" w:rsidRDefault="00000000" w:rsidRPr="00000000" w14:paraId="00000034">
            <w:pPr>
              <w:ind w:firstLine="4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“Grant Number - Organization Name - Core Application”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Upload (Excel 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378"/>
              </w:tabs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Note: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Exhibits B through D.1 are located in separate Worksheets within the Excel Workbook entitled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“Broadband Grants Core Application.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2.2.6.1, Project Worksheet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2.2.6.2, Qualitative Attributes Form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2.2.6.3, Budget Plan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See also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Outside TSA Infrastructure Worksheet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fill out this form and check “Yes” only if claiming expenditures for Broadband Infrastructure to be installed outside of the Targeted Service Areas forming the basis of your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2.2.6.4, Grant Agreement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“Grant Number - Organization Name - Exhibit 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Upload, Word or PDF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If no changes are requested, please upload document stating “Grant Agreement Terms Accepted”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2.2.6.5, Certification Authorization, and Release of Information Form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“Grant Number - Organization Name - Exhibit F”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 as PDF</w:t>
            </w:r>
          </w:p>
          <w:p w:rsidR="00000000" w:rsidDel="00000000" w:rsidP="00000000" w:rsidRDefault="00000000" w:rsidRPr="00000000" w14:paraId="0000006D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Must be signed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2.2.6.6, Form 22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“Grant Number - Organization Name - Exhibit G”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 as PDF</w:t>
            </w:r>
          </w:p>
          <w:p w:rsidR="00000000" w:rsidDel="00000000" w:rsidP="00000000" w:rsidRDefault="00000000" w:rsidRPr="00000000" w14:paraId="00000076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Must be signed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2.2.6.7 Federal Identification Documentation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“Grant Number - Organization Name - SAM”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Applicant Created Upload as PDF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2.2.6.8, Application Checklist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APPLICANT’S INTERNAL USE ONLY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Applicant is not expected to return this form to the Office with its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720" w:right="144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althazar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spacing w:line="240" w:lineRule="auto"/>
      <w:ind w:left="-810" w:right="-630" w:firstLine="0"/>
      <w:rPr>
        <w:sz w:val="4"/>
        <w:szCs w:val="4"/>
      </w:rPr>
    </w:pPr>
    <w:r w:rsidDel="00000000" w:rsidR="00000000" w:rsidRPr="00000000">
      <w:rPr>
        <w:smallCaps w:val="1"/>
        <w:sz w:val="4"/>
        <w:szCs w:val="4"/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6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67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6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68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0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4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4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4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4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4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5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1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2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E">
    <w:pPr>
      <w:tabs>
        <w:tab w:val="right" w:pos="10800"/>
      </w:tabs>
      <w:spacing w:line="240" w:lineRule="auto"/>
      <w:ind w:left="-90" w:right="-990" w:firstLine="0"/>
      <w:jc w:val="both"/>
      <w:rPr>
        <w:sz w:val="16"/>
        <w:szCs w:val="16"/>
      </w:rPr>
    </w:pPr>
    <w:r w:rsidDel="00000000" w:rsidR="00000000" w:rsidRPr="00000000">
      <w:rPr>
        <w:smallCaps w:val="1"/>
        <w:color w:val="00325f"/>
        <w:sz w:val="18"/>
        <w:szCs w:val="18"/>
        <w:rtl w:val="0"/>
      </w:rPr>
      <w:t xml:space="preserve">200 East Grand Ave, Des Moines, Iowa 50309                                    515.281.5503                                                          </w:t>
    </w:r>
    <w:hyperlink r:id="rId17">
      <w:r w:rsidDel="00000000" w:rsidR="00000000" w:rsidRPr="00000000">
        <w:rPr>
          <w:smallCaps w:val="1"/>
          <w:color w:val="1155cc"/>
          <w:sz w:val="18"/>
          <w:szCs w:val="18"/>
          <w:u w:val="single"/>
          <w:rtl w:val="0"/>
        </w:rPr>
        <w:t xml:space="preserve">CIO@IOWA.GOV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tabs>
        <w:tab w:val="right" w:pos="10800"/>
      </w:tabs>
      <w:spacing w:line="240" w:lineRule="auto"/>
      <w:ind w:right="-720"/>
      <w:jc w:val="center"/>
      <w:rPr>
        <w:smallCaps w:val="1"/>
        <w:sz w:val="4"/>
        <w:szCs w:val="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spacing w:line="240" w:lineRule="auto"/>
      <w:ind w:left="-810" w:right="-630" w:firstLine="0"/>
      <w:rPr>
        <w:sz w:val="4"/>
        <w:szCs w:val="4"/>
      </w:rPr>
    </w:pPr>
    <w:r w:rsidDel="00000000" w:rsidR="00000000" w:rsidRPr="00000000">
      <w:rPr>
        <w:smallCaps w:val="1"/>
        <w:sz w:val="4"/>
        <w:szCs w:val="4"/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3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4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9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9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90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9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91" name="image46.png"/>
              <a:graphic>
                <a:graphicData uri="http://schemas.openxmlformats.org/drawingml/2006/picture">
                  <pic:pic>
                    <pic:nvPicPr>
                      <pic:cNvPr id="0" name="image4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5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6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7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8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3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4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5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7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8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9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80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76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1">
    <w:pPr>
      <w:tabs>
        <w:tab w:val="right" w:pos="10800"/>
      </w:tabs>
      <w:spacing w:line="240" w:lineRule="auto"/>
      <w:ind w:left="-90" w:right="-990" w:firstLine="0"/>
      <w:jc w:val="both"/>
      <w:rPr>
        <w:sz w:val="16"/>
        <w:szCs w:val="16"/>
      </w:rPr>
    </w:pPr>
    <w:r w:rsidDel="00000000" w:rsidR="00000000" w:rsidRPr="00000000">
      <w:rPr>
        <w:smallCaps w:val="1"/>
        <w:color w:val="00325f"/>
        <w:sz w:val="18"/>
        <w:szCs w:val="18"/>
        <w:rtl w:val="0"/>
      </w:rPr>
      <w:t xml:space="preserve">200 East Grand Ave, Des Moines, Iowa 50309                                    515.281.5503                                                          </w:t>
    </w:r>
    <w:hyperlink r:id="rId18">
      <w:r w:rsidDel="00000000" w:rsidR="00000000" w:rsidRPr="00000000">
        <w:rPr>
          <w:smallCaps w:val="1"/>
          <w:color w:val="1155cc"/>
          <w:sz w:val="18"/>
          <w:szCs w:val="18"/>
          <w:u w:val="single"/>
          <w:rtl w:val="0"/>
        </w:rPr>
        <w:t xml:space="preserve">CIO@IOWA.GOV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tabs>
        <w:tab w:val="right" w:pos="10800"/>
      </w:tabs>
      <w:spacing w:line="240" w:lineRule="auto"/>
      <w:ind w:right="-720"/>
      <w:jc w:val="center"/>
      <w:rPr>
        <w:smallCaps w:val="1"/>
        <w:sz w:val="4"/>
        <w:szCs w:val="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tabs>
        <w:tab w:val="right" w:pos="10800"/>
      </w:tabs>
      <w:spacing w:line="240" w:lineRule="auto"/>
      <w:ind w:right="-720"/>
      <w:jc w:val="left"/>
      <w:rPr>
        <w:smallCaps w:val="1"/>
        <w:sz w:val="4"/>
        <w:szCs w:val="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before="450" w:line="240" w:lineRule="auto"/>
      <w:ind w:right="-1260"/>
      <w:rPr>
        <w:rFonts w:ascii="Raleway" w:cs="Raleway" w:eastAsia="Raleway" w:hAnsi="Raleway"/>
        <w:color w:val="00325f"/>
        <w:sz w:val="20"/>
        <w:szCs w:val="20"/>
      </w:rPr>
    </w:pPr>
    <w:r w:rsidDel="00000000" w:rsidR="00000000" w:rsidRPr="00000000">
      <w:rPr>
        <w:rFonts w:ascii="Balthazar" w:cs="Balthazar" w:eastAsia="Balthazar" w:hAnsi="Balthazar"/>
        <w:color w:val="00325f"/>
        <w:sz w:val="20"/>
        <w:szCs w:val="20"/>
      </w:rPr>
      <w:drawing>
        <wp:inline distB="0" distT="0" distL="114300" distR="114300">
          <wp:extent cx="1242695" cy="607695"/>
          <wp:effectExtent b="0" l="0" r="0" t="0"/>
          <wp:docPr descr="Logo for the Office of the Chief Information Officer" id="92" name="image22.png"/>
          <a:graphic>
            <a:graphicData uri="http://schemas.openxmlformats.org/drawingml/2006/picture">
              <pic:pic>
                <pic:nvPicPr>
                  <pic:cNvPr descr="Logo for the Office of the Chief Information Officer" id="0" name="image2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2695" cy="6076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Balthazar" w:cs="Balthazar" w:eastAsia="Balthazar" w:hAnsi="Balthazar"/>
        <w:color w:val="00325f"/>
        <w:sz w:val="20"/>
        <w:szCs w:val="20"/>
        <w:rtl w:val="0"/>
      </w:rPr>
      <w:tab/>
      <w:tab/>
      <w:tab/>
      <w:t xml:space="preserve">                                                                                                </w:t>
    </w:r>
    <w:r w:rsidDel="00000000" w:rsidR="00000000" w:rsidRPr="00000000">
      <w:rPr>
        <w:rFonts w:ascii="Raleway" w:cs="Raleway" w:eastAsia="Raleway" w:hAnsi="Raleway"/>
        <w:b w:val="1"/>
        <w:color w:val="00325f"/>
        <w:sz w:val="32"/>
        <w:szCs w:val="32"/>
        <w:rtl w:val="0"/>
      </w:rPr>
      <w:t xml:space="preserve">S T A T E   O F   I O W 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6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4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7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72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7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71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9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1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0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3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62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59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5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902450" cy="38118"/>
              <wp:effectExtent b="0" l="0" r="0" t="0"/>
              <wp:wrapNone/>
              <wp:docPr id="58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A">
    <w:pPr>
      <w:tabs>
        <w:tab w:val="right" w:pos="10800"/>
      </w:tabs>
      <w:spacing w:before="60" w:line="240" w:lineRule="auto"/>
      <w:ind w:right="-1260"/>
      <w:rPr>
        <w:rFonts w:ascii="Roboto" w:cs="Roboto" w:eastAsia="Roboto" w:hAnsi="Roboto"/>
        <w:color w:val="073763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K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IM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R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EYNOLDS,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OVERNOR</w:t>
      <w:tab/>
      <w:t xml:space="preserve">   </w:t>
    </w:r>
    <w:r w:rsidDel="00000000" w:rsidR="00000000" w:rsidRPr="00000000">
      <w:rPr>
        <w:rFonts w:ascii="Roboto" w:cs="Roboto" w:eastAsia="Roboto" w:hAnsi="Roboto"/>
        <w:smallCaps w:val="1"/>
        <w:color w:val="073763"/>
        <w:sz w:val="20"/>
        <w:szCs w:val="20"/>
        <w:rtl w:val="0"/>
      </w:rPr>
      <w:t xml:space="preserve">Annette Dunn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6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6902450" cy="38118"/>
              <wp:effectExtent b="0" l="0" r="0" t="0"/>
              <wp:wrapNone/>
              <wp:docPr id="65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0" cy="381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B">
    <w:pPr>
      <w:tabs>
        <w:tab w:val="right" w:pos="10800"/>
      </w:tabs>
      <w:spacing w:line="240" w:lineRule="auto"/>
      <w:ind w:right="-1260"/>
      <w:rPr>
        <w:rFonts w:ascii="Balthazar" w:cs="Balthazar" w:eastAsia="Balthazar" w:hAnsi="Balthazar"/>
        <w:color w:val="00325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A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DAM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REGG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,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L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T.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OVERNOR</w:t>
      <w:tab/>
    </w:r>
    <w:r w:rsidDel="00000000" w:rsidR="00000000" w:rsidRPr="00000000">
      <w:rPr>
        <w:rFonts w:ascii="Roboto" w:cs="Roboto" w:eastAsia="Roboto" w:hAnsi="Roboto"/>
        <w:smallCaps w:val="1"/>
        <w:color w:val="073763"/>
        <w:sz w:val="20"/>
        <w:szCs w:val="20"/>
        <w:rtl w:val="0"/>
      </w:rPr>
      <w:t xml:space="preserve">Chief Information Officer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0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9" Type="http://schemas.openxmlformats.org/officeDocument/2006/relationships/font" Target="fonts/Balthazar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1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image" Target="media/image21.png"/><Relationship Id="rId2" Type="http://schemas.openxmlformats.org/officeDocument/2006/relationships/image" Target="media/image23.png"/><Relationship Id="rId3" Type="http://schemas.openxmlformats.org/officeDocument/2006/relationships/image" Target="media/image25.png"/><Relationship Id="rId4" Type="http://schemas.openxmlformats.org/officeDocument/2006/relationships/image" Target="media/image2.png"/><Relationship Id="rId9" Type="http://schemas.openxmlformats.org/officeDocument/2006/relationships/image" Target="media/image10.png"/><Relationship Id="rId15" Type="http://schemas.openxmlformats.org/officeDocument/2006/relationships/image" Target="media/image36.png"/><Relationship Id="rId14" Type="http://schemas.openxmlformats.org/officeDocument/2006/relationships/image" Target="media/image9.png"/><Relationship Id="rId17" Type="http://schemas.openxmlformats.org/officeDocument/2006/relationships/hyperlink" Target="mailto:CIO@IOWA.GOV" TargetMode="External"/><Relationship Id="rId16" Type="http://schemas.openxmlformats.org/officeDocument/2006/relationships/image" Target="media/image37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1" Type="http://schemas.openxmlformats.org/officeDocument/2006/relationships/image" Target="media/image29.png"/><Relationship Id="rId10" Type="http://schemas.openxmlformats.org/officeDocument/2006/relationships/image" Target="media/image28.png"/><Relationship Id="rId13" Type="http://schemas.openxmlformats.org/officeDocument/2006/relationships/image" Target="media/image32.png"/><Relationship Id="rId12" Type="http://schemas.openxmlformats.org/officeDocument/2006/relationships/image" Target="media/image30.png"/><Relationship Id="rId1" Type="http://schemas.openxmlformats.org/officeDocument/2006/relationships/image" Target="media/image38.png"/><Relationship Id="rId2" Type="http://schemas.openxmlformats.org/officeDocument/2006/relationships/image" Target="media/image39.png"/><Relationship Id="rId3" Type="http://schemas.openxmlformats.org/officeDocument/2006/relationships/image" Target="media/image44.png"/><Relationship Id="rId4" Type="http://schemas.openxmlformats.org/officeDocument/2006/relationships/image" Target="media/image45.png"/><Relationship Id="rId9" Type="http://schemas.openxmlformats.org/officeDocument/2006/relationships/image" Target="media/image43.png"/><Relationship Id="rId15" Type="http://schemas.openxmlformats.org/officeDocument/2006/relationships/image" Target="media/image34.png"/><Relationship Id="rId14" Type="http://schemas.openxmlformats.org/officeDocument/2006/relationships/image" Target="media/image33.png"/><Relationship Id="rId17" Type="http://schemas.openxmlformats.org/officeDocument/2006/relationships/image" Target="media/image31.png"/><Relationship Id="rId16" Type="http://schemas.openxmlformats.org/officeDocument/2006/relationships/image" Target="media/image35.png"/><Relationship Id="rId5" Type="http://schemas.openxmlformats.org/officeDocument/2006/relationships/image" Target="media/image46.png"/><Relationship Id="rId6" Type="http://schemas.openxmlformats.org/officeDocument/2006/relationships/image" Target="media/image40.png"/><Relationship Id="rId18" Type="http://schemas.openxmlformats.org/officeDocument/2006/relationships/hyperlink" Target="mailto:CIO@IOWA.GOV" TargetMode="External"/><Relationship Id="rId7" Type="http://schemas.openxmlformats.org/officeDocument/2006/relationships/image" Target="media/image41.png"/><Relationship Id="rId8" Type="http://schemas.openxmlformats.org/officeDocument/2006/relationships/image" Target="media/image42.png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6.png"/><Relationship Id="rId13" Type="http://schemas.openxmlformats.org/officeDocument/2006/relationships/image" Target="media/image19.png"/><Relationship Id="rId12" Type="http://schemas.openxmlformats.org/officeDocument/2006/relationships/image" Target="media/image12.png"/><Relationship Id="rId1" Type="http://schemas.openxmlformats.org/officeDocument/2006/relationships/image" Target="media/image22.png"/><Relationship Id="rId2" Type="http://schemas.openxmlformats.org/officeDocument/2006/relationships/image" Target="media/image20.png"/><Relationship Id="rId3" Type="http://schemas.openxmlformats.org/officeDocument/2006/relationships/image" Target="media/image18.png"/><Relationship Id="rId4" Type="http://schemas.openxmlformats.org/officeDocument/2006/relationships/image" Target="media/image27.png"/><Relationship Id="rId9" Type="http://schemas.openxmlformats.org/officeDocument/2006/relationships/image" Target="media/image17.png"/><Relationship Id="rId5" Type="http://schemas.openxmlformats.org/officeDocument/2006/relationships/image" Target="media/image26.png"/><Relationship Id="rId6" Type="http://schemas.openxmlformats.org/officeDocument/2006/relationships/image" Target="media/image24.png"/><Relationship Id="rId7" Type="http://schemas.openxmlformats.org/officeDocument/2006/relationships/image" Target="media/image15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x2sHZ+AEkCHfWbK4LBjUWjVzg==">AMUW2mXpvOXSROqFdGrCMX7VWTjMRO5wchtvjGS9TKICAhXoy9Oa7tlbPpGsYJo+533h1B9AdBZsvReOLFAEyIWuWC2ejGqtpuhZ7zx+X4AbF6K6iQgKDtk=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